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D06724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</w:t>
            </w:r>
            <w:r w:rsidR="00D0672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Dz.U.202</w:t>
            </w:r>
            <w:r w:rsidR="00D06724">
              <w:rPr>
                <w:rFonts w:ascii="Times New Roman" w:hAnsi="Times New Roman" w:cs="Times New Roman"/>
                <w:b/>
                <w:sz w:val="18"/>
                <w:szCs w:val="18"/>
              </w:rPr>
              <w:t>2r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D06724">
              <w:rPr>
                <w:rFonts w:ascii="Times New Roman" w:hAnsi="Times New Roman" w:cs="Times New Roman"/>
                <w:b/>
                <w:sz w:val="18"/>
                <w:szCs w:val="18"/>
              </w:rPr>
              <w:t>, poz. 1083)</w:t>
            </w:r>
          </w:p>
        </w:tc>
      </w:tr>
    </w:tbl>
    <w:p w:rsidR="00EC7CEB" w:rsidRPr="00D06724" w:rsidRDefault="00486666" w:rsidP="00EC7CEB">
      <w:pPr>
        <w:spacing w:after="0" w:line="240" w:lineRule="auto"/>
        <w:rPr>
          <w:rFonts w:asciiTheme="minorHAnsi" w:hAnsiTheme="minorHAnsi" w:cs="Times New Roman"/>
          <w:bCs/>
          <w:sz w:val="24"/>
          <w:szCs w:val="24"/>
          <w:lang w:eastAsia="pl-PL"/>
        </w:rPr>
      </w:pPr>
      <w:r w:rsidRPr="00D06724">
        <w:rPr>
          <w:rFonts w:asciiTheme="minorHAnsi" w:hAnsiTheme="minorHAnsi" w:cs="Times New Roman"/>
          <w:bCs/>
          <w:sz w:val="24"/>
          <w:szCs w:val="24"/>
          <w:lang w:eastAsia="pl-PL"/>
        </w:rPr>
        <w:t>PZD.TPBN.2</w:t>
      </w:r>
      <w:r w:rsidR="0007688B" w:rsidRPr="00D06724">
        <w:rPr>
          <w:rFonts w:asciiTheme="minorHAnsi" w:hAnsiTheme="minorHAnsi" w:cs="Times New Roman"/>
          <w:bCs/>
          <w:sz w:val="24"/>
          <w:szCs w:val="24"/>
          <w:lang w:eastAsia="pl-PL"/>
        </w:rPr>
        <w:t>9</w:t>
      </w:r>
      <w:r w:rsidR="00EC7CEB" w:rsidRPr="00D06724">
        <w:rPr>
          <w:rFonts w:asciiTheme="minorHAnsi" w:hAnsiTheme="minorHAnsi" w:cs="Times New Roman"/>
          <w:bCs/>
          <w:sz w:val="24"/>
          <w:szCs w:val="24"/>
          <w:lang w:eastAsia="pl-PL"/>
        </w:rPr>
        <w:t>.2022</w:t>
      </w:r>
    </w:p>
    <w:p w:rsidR="00EC7CEB" w:rsidRPr="00D06724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24"/>
          <w:szCs w:val="24"/>
          <w:lang w:eastAsia="pl-PL"/>
        </w:rPr>
      </w:pPr>
    </w:p>
    <w:p w:rsidR="00AC4797" w:rsidRPr="00D06724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24"/>
          <w:szCs w:val="24"/>
          <w:lang w:eastAsia="pl-PL"/>
        </w:rPr>
      </w:pPr>
      <w:r w:rsidRPr="00D06724">
        <w:rPr>
          <w:rFonts w:asciiTheme="minorHAnsi" w:hAnsiTheme="minorHAnsi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110D4" w:rsidRPr="00D06724" w:rsidRDefault="00A110D4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24"/>
          <w:szCs w:val="24"/>
          <w:lang w:eastAsia="pl-PL"/>
        </w:rPr>
      </w:pPr>
    </w:p>
    <w:p w:rsidR="0007688B" w:rsidRPr="00D06724" w:rsidRDefault="0007688B" w:rsidP="0007688B">
      <w:pPr>
        <w:pStyle w:val="Heading1"/>
        <w:ind w:left="446" w:right="250"/>
        <w:jc w:val="center"/>
        <w:rPr>
          <w:rFonts w:asciiTheme="minorHAnsi" w:hAnsiTheme="minorHAnsi"/>
        </w:rPr>
      </w:pPr>
      <w:r w:rsidRPr="00D06724">
        <w:rPr>
          <w:rFonts w:asciiTheme="minorHAnsi" w:hAnsiTheme="minorHAnsi"/>
        </w:rPr>
        <w:t xml:space="preserve">„Przebudowa drogi powiatowej nr 3403P na odcinku </w:t>
      </w:r>
      <w:proofErr w:type="spellStart"/>
      <w:r w:rsidRPr="00D06724">
        <w:rPr>
          <w:rFonts w:asciiTheme="minorHAnsi" w:hAnsiTheme="minorHAnsi"/>
        </w:rPr>
        <w:t>Adamin</w:t>
      </w:r>
      <w:proofErr w:type="spellEnd"/>
      <w:r w:rsidRPr="00D06724">
        <w:rPr>
          <w:rFonts w:asciiTheme="minorHAnsi" w:hAnsiTheme="minorHAnsi"/>
        </w:rPr>
        <w:t>- Łubianka”</w:t>
      </w:r>
    </w:p>
    <w:p w:rsidR="00A330A4" w:rsidRPr="00D06724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6F3AC3" w:rsidRPr="00D06724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Theme="minorHAnsi" w:hAnsiTheme="minorHAnsi" w:cs="Times New Roman"/>
          <w:sz w:val="24"/>
          <w:szCs w:val="24"/>
          <w:lang w:eastAsia="pl-PL"/>
        </w:rPr>
      </w:pPr>
      <w:r w:rsidRPr="00D06724">
        <w:rPr>
          <w:rFonts w:asciiTheme="minorHAnsi" w:hAnsiTheme="minorHAnsi" w:cs="Times New Roman"/>
          <w:sz w:val="24"/>
          <w:szCs w:val="24"/>
          <w:lang w:eastAsia="pl-PL"/>
        </w:rPr>
        <w:t xml:space="preserve">przedkładamy wykaz </w:t>
      </w:r>
      <w:r w:rsidR="00E6231C" w:rsidRPr="00D06724">
        <w:rPr>
          <w:rFonts w:asciiTheme="minorHAnsi" w:hAnsiTheme="minorHAnsi" w:cs="Times New Roman"/>
          <w:sz w:val="24"/>
          <w:szCs w:val="24"/>
          <w:lang w:eastAsia="pl-PL"/>
        </w:rPr>
        <w:t>pojazdów</w:t>
      </w:r>
      <w:r w:rsidR="00827A34" w:rsidRPr="00D06724">
        <w:rPr>
          <w:rFonts w:asciiTheme="minorHAnsi" w:hAnsiTheme="minorHAnsi" w:cs="Times New Roman"/>
          <w:sz w:val="24"/>
          <w:szCs w:val="24"/>
          <w:lang w:eastAsia="pl-PL"/>
        </w:rPr>
        <w:t>*</w:t>
      </w:r>
      <w:r w:rsidR="00E6231C" w:rsidRPr="00D06724">
        <w:rPr>
          <w:rFonts w:asciiTheme="minorHAnsi" w:hAnsiTheme="minorHAnsi" w:cs="Times New Roman"/>
          <w:sz w:val="24"/>
          <w:szCs w:val="24"/>
          <w:lang w:eastAsia="pl-PL"/>
        </w:rPr>
        <w:t xml:space="preserve"> elektrycznych</w:t>
      </w:r>
      <w:r w:rsidR="002F179E" w:rsidRPr="00D06724">
        <w:rPr>
          <w:rFonts w:asciiTheme="minorHAnsi" w:hAnsiTheme="minorHAnsi" w:cs="Times New Roman"/>
          <w:sz w:val="24"/>
          <w:szCs w:val="24"/>
          <w:lang w:eastAsia="pl-PL"/>
        </w:rPr>
        <w:t xml:space="preserve"> lub pojazdów napędzanych gazem ziemnym</w:t>
      </w:r>
      <w:r w:rsidR="00E6231C" w:rsidRPr="00D06724">
        <w:rPr>
          <w:rFonts w:asciiTheme="minorHAnsi" w:hAnsiTheme="minorHAnsi" w:cs="Times New Roman"/>
          <w:sz w:val="24"/>
          <w:szCs w:val="24"/>
          <w:lang w:eastAsia="pl-PL"/>
        </w:rPr>
        <w:t xml:space="preserve"> </w:t>
      </w:r>
      <w:r w:rsidRPr="00D06724">
        <w:rPr>
          <w:rFonts w:asciiTheme="minorHAnsi" w:hAnsiTheme="minorHAnsi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7688B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104F9"/>
    <w:rsid w:val="00346578"/>
    <w:rsid w:val="003467F3"/>
    <w:rsid w:val="003673FA"/>
    <w:rsid w:val="00381F5E"/>
    <w:rsid w:val="003F0154"/>
    <w:rsid w:val="004865DD"/>
    <w:rsid w:val="00486666"/>
    <w:rsid w:val="004B4F73"/>
    <w:rsid w:val="004D01F9"/>
    <w:rsid w:val="004D229A"/>
    <w:rsid w:val="004E328C"/>
    <w:rsid w:val="00541D5A"/>
    <w:rsid w:val="00592438"/>
    <w:rsid w:val="005D0C86"/>
    <w:rsid w:val="00602D93"/>
    <w:rsid w:val="006A3FF9"/>
    <w:rsid w:val="006C2D56"/>
    <w:rsid w:val="006F3AC3"/>
    <w:rsid w:val="00702E67"/>
    <w:rsid w:val="007665BB"/>
    <w:rsid w:val="00827A34"/>
    <w:rsid w:val="00870159"/>
    <w:rsid w:val="008F1F97"/>
    <w:rsid w:val="00901488"/>
    <w:rsid w:val="00972719"/>
    <w:rsid w:val="00974F8E"/>
    <w:rsid w:val="009F61D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A1E6A"/>
    <w:rsid w:val="00BC3F13"/>
    <w:rsid w:val="00C5542B"/>
    <w:rsid w:val="00C72A69"/>
    <w:rsid w:val="00CA2BDA"/>
    <w:rsid w:val="00CC1BBD"/>
    <w:rsid w:val="00CE6903"/>
    <w:rsid w:val="00CE73F6"/>
    <w:rsid w:val="00D06724"/>
    <w:rsid w:val="00D52411"/>
    <w:rsid w:val="00D63B0C"/>
    <w:rsid w:val="00DC2B35"/>
    <w:rsid w:val="00DD30DC"/>
    <w:rsid w:val="00E13925"/>
    <w:rsid w:val="00E6231C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02B3B-B7BA-424C-8F6B-26D792DC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8</cp:revision>
  <cp:lastPrinted>2022-08-03T09:48:00Z</cp:lastPrinted>
  <dcterms:created xsi:type="dcterms:W3CDTF">2022-08-01T06:47:00Z</dcterms:created>
  <dcterms:modified xsi:type="dcterms:W3CDTF">2022-09-19T06:49:00Z</dcterms:modified>
</cp:coreProperties>
</file>